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Zápis ze zasedání Zastupitelstva obce Nová Ves u Leštiny č. 4 / 2011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Zasedání konané dne 10. února 2011 od 18:00 hodin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Místo konání: </w:t>
      </w:r>
      <w:r>
        <w:t>Obecní úřad Nová Ves u Leštiny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Přítomní: </w:t>
      </w:r>
      <w:r>
        <w:t>Michal Dlouhý, Jan Peca, Jaroslava Pipková, Vladimíra Prchalová, Michal Míchal, Jan Junek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Počet: 6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pStyle w:val="Zkladntex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Starosta obce (dále jako „předsedající“) přivítal přítomné zastupitele a konstatoval, že zasedání ZO je schopno se usnášet a že bylo řádně svoláno.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</w:pPr>
      <w:r>
        <w:rPr>
          <w:b/>
          <w:bCs/>
        </w:rPr>
        <w:t>Zapisovatel zápisu:</w:t>
      </w:r>
      <w:r>
        <w:t xml:space="preserve"> </w:t>
      </w:r>
      <w:r w:rsidR="00CA26B8">
        <w:t>Jaroslava Pipková</w:t>
      </w:r>
    </w:p>
    <w:p w:rsidR="00BD30AD" w:rsidRDefault="00BD30AD" w:rsidP="00BD30AD">
      <w:pPr>
        <w:widowControl w:val="0"/>
        <w:autoSpaceDE w:val="0"/>
        <w:autoSpaceDN w:val="0"/>
        <w:adjustRightInd w:val="0"/>
      </w:pPr>
      <w:r>
        <w:rPr>
          <w:b/>
          <w:bCs/>
        </w:rPr>
        <w:t>Ověřovatelé zápisu:</w:t>
      </w:r>
      <w:r>
        <w:t xml:space="preserve"> </w:t>
      </w:r>
      <w:r w:rsidR="00CA26B8">
        <w:t>Jan Junek, Jan Peca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CA26B8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rPr>
          <w:b/>
          <w:bCs/>
        </w:rPr>
        <w:t xml:space="preserve">Program: </w:t>
      </w:r>
      <w:r>
        <w:rPr>
          <w:b/>
          <w:bCs/>
        </w:rPr>
        <w:tab/>
        <w:t xml:space="preserve">I) </w:t>
      </w:r>
      <w:r w:rsidR="00CA26B8">
        <w:rPr>
          <w:b/>
          <w:bCs/>
        </w:rPr>
        <w:t>Určení ověřovatelů zápisu (§ 95 odst. 1 z</w:t>
      </w:r>
      <w:r w:rsidR="00E32461">
        <w:rPr>
          <w:b/>
          <w:bCs/>
        </w:rPr>
        <w:t>ákona o obcích)</w:t>
      </w:r>
    </w:p>
    <w:p w:rsidR="00CA26B8" w:rsidRDefault="00CA26B8" w:rsidP="00CA26B8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rPr>
          <w:b/>
          <w:bCs/>
        </w:rPr>
        <w:tab/>
        <w:t>II) Schválení programu</w:t>
      </w:r>
    </w:p>
    <w:p w:rsidR="00CA26B8" w:rsidRDefault="00CA26B8" w:rsidP="00CA26B8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rPr>
          <w:b/>
          <w:bCs/>
        </w:rPr>
        <w:tab/>
        <w:t>III) Svolání finančního a kontrolního výboru</w:t>
      </w:r>
    </w:p>
    <w:p w:rsidR="00CA26B8" w:rsidRDefault="00CA26B8" w:rsidP="00CA26B8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rPr>
          <w:b/>
          <w:bCs/>
        </w:rPr>
        <w:tab/>
        <w:t>IV) Odměny k výročím</w:t>
      </w:r>
    </w:p>
    <w:p w:rsidR="00CA26B8" w:rsidRDefault="00CA26B8" w:rsidP="00CA26B8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rPr>
          <w:b/>
          <w:bCs/>
        </w:rPr>
        <w:tab/>
        <w:t>V) Úprava projektu CESTA C1</w:t>
      </w:r>
    </w:p>
    <w:p w:rsidR="00CA26B8" w:rsidRDefault="00CA26B8" w:rsidP="00CA26B8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rPr>
          <w:b/>
          <w:bCs/>
        </w:rPr>
        <w:tab/>
        <w:t>VI) Projednání st</w:t>
      </w:r>
      <w:r w:rsidR="00E24986">
        <w:rPr>
          <w:b/>
          <w:bCs/>
        </w:rPr>
        <w:t>avu kaštanů před OU</w:t>
      </w:r>
    </w:p>
    <w:p w:rsidR="002228F6" w:rsidRDefault="00E24986" w:rsidP="00CA26B8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rPr>
          <w:b/>
          <w:bCs/>
        </w:rPr>
        <w:tab/>
        <w:t xml:space="preserve">VII) </w:t>
      </w:r>
      <w:r w:rsidR="00E72CA6">
        <w:rPr>
          <w:b/>
          <w:bCs/>
        </w:rPr>
        <w:t>Prodej uhlí patřícího Obci Nová Ves u Leštiny</w:t>
      </w:r>
    </w:p>
    <w:p w:rsidR="00E72CA6" w:rsidRPr="00E72CA6" w:rsidRDefault="002228F6" w:rsidP="00E72CA6">
      <w:pPr>
        <w:widowControl w:val="0"/>
        <w:autoSpaceDE w:val="0"/>
        <w:autoSpaceDN w:val="0"/>
        <w:adjustRightInd w:val="0"/>
        <w:ind w:left="708" w:firstLine="708"/>
        <w:rPr>
          <w:b/>
        </w:rPr>
      </w:pPr>
      <w:r>
        <w:rPr>
          <w:b/>
          <w:bCs/>
        </w:rPr>
        <w:t>VIII)</w:t>
      </w:r>
      <w:r w:rsidR="00E72CA6" w:rsidRPr="00E72CA6">
        <w:rPr>
          <w:b/>
        </w:rPr>
        <w:t xml:space="preserve"> </w:t>
      </w:r>
      <w:r w:rsidR="00E72CA6" w:rsidRPr="00E72CA6">
        <w:rPr>
          <w:b/>
        </w:rPr>
        <w:t xml:space="preserve">Prodej dřeva z lípy před </w:t>
      </w:r>
      <w:proofErr w:type="gramStart"/>
      <w:r w:rsidR="00E72CA6" w:rsidRPr="00E72CA6">
        <w:rPr>
          <w:b/>
        </w:rPr>
        <w:t>č.p.</w:t>
      </w:r>
      <w:proofErr w:type="gramEnd"/>
      <w:r w:rsidR="00E72CA6" w:rsidRPr="00E72CA6">
        <w:rPr>
          <w:b/>
        </w:rPr>
        <w:t xml:space="preserve"> 1</w:t>
      </w:r>
    </w:p>
    <w:p w:rsidR="00E24986" w:rsidRDefault="002228F6" w:rsidP="00E72CA6">
      <w:pPr>
        <w:widowControl w:val="0"/>
        <w:autoSpaceDE w:val="0"/>
        <w:autoSpaceDN w:val="0"/>
        <w:adjustRightInd w:val="0"/>
        <w:ind w:left="708" w:firstLine="708"/>
        <w:rPr>
          <w:b/>
          <w:bCs/>
        </w:rPr>
      </w:pPr>
      <w:r>
        <w:rPr>
          <w:b/>
          <w:bCs/>
        </w:rPr>
        <w:t xml:space="preserve">IX) </w:t>
      </w:r>
      <w:r w:rsidR="00E24986">
        <w:rPr>
          <w:b/>
          <w:bCs/>
        </w:rPr>
        <w:t>Diskuse</w:t>
      </w:r>
    </w:p>
    <w:p w:rsidR="00E24986" w:rsidRDefault="00E24986" w:rsidP="00BD30AD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E24986" w:rsidRPr="00E24986" w:rsidRDefault="00E24986" w:rsidP="00E24986">
      <w:pPr>
        <w:widowControl w:val="0"/>
        <w:autoSpaceDE w:val="0"/>
        <w:autoSpaceDN w:val="0"/>
        <w:adjustRightInd w:val="0"/>
        <w:rPr>
          <w:b/>
          <w:bCs/>
        </w:rPr>
      </w:pPr>
      <w:r w:rsidRPr="00E24986">
        <w:rPr>
          <w:b/>
          <w:bCs/>
        </w:rPr>
        <w:t xml:space="preserve">Bod I; II) Určení </w:t>
      </w:r>
      <w:r w:rsidRPr="00E24986">
        <w:rPr>
          <w:b/>
          <w:bCs/>
        </w:rPr>
        <w:t>ověřovatelů zápisu (§ 95 odst. 1 z</w:t>
      </w:r>
      <w:r w:rsidR="00E32461">
        <w:rPr>
          <w:b/>
          <w:bCs/>
        </w:rPr>
        <w:t xml:space="preserve">ákona o obcích) </w:t>
      </w:r>
    </w:p>
    <w:p w:rsidR="00E24986" w:rsidRPr="00E24986" w:rsidRDefault="00E24986" w:rsidP="00E24986">
      <w:pPr>
        <w:widowControl w:val="0"/>
        <w:autoSpaceDE w:val="0"/>
        <w:autoSpaceDN w:val="0"/>
        <w:adjustRightInd w:val="0"/>
        <w:rPr>
          <w:b/>
          <w:bCs/>
        </w:rPr>
      </w:pPr>
      <w:r w:rsidRPr="00E24986">
        <w:rPr>
          <w:b/>
          <w:bCs/>
        </w:rPr>
        <w:tab/>
        <w:t xml:space="preserve">      </w:t>
      </w:r>
      <w:r w:rsidRPr="00E24986">
        <w:rPr>
          <w:b/>
          <w:bCs/>
        </w:rPr>
        <w:t>Schválení programu</w:t>
      </w:r>
    </w:p>
    <w:p w:rsidR="00E32461" w:rsidRDefault="00E32461" w:rsidP="002228F6">
      <w:pPr>
        <w:pStyle w:val="Nadpis2"/>
        <w:ind w:left="0"/>
        <w:rPr>
          <w:b w:val="0"/>
          <w:bCs w:val="0"/>
        </w:rPr>
      </w:pPr>
    </w:p>
    <w:p w:rsidR="00E32461" w:rsidRDefault="00E32461" w:rsidP="00E32461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usnesení </w:t>
      </w:r>
      <w:proofErr w:type="gramStart"/>
      <w:r>
        <w:rPr>
          <w:rFonts w:ascii="Times New Roman" w:hAnsi="Times New Roman" w:cs="Times New Roman"/>
        </w:rPr>
        <w:t>č.1:</w:t>
      </w:r>
      <w:proofErr w:type="gramEnd"/>
    </w:p>
    <w:p w:rsidR="002228F6" w:rsidRPr="002228F6" w:rsidRDefault="00E24986" w:rsidP="002228F6">
      <w:pPr>
        <w:pStyle w:val="Nadpis2"/>
        <w:ind w:left="0"/>
        <w:rPr>
          <w:b w:val="0"/>
        </w:rPr>
      </w:pPr>
      <w:r w:rsidRPr="002228F6">
        <w:rPr>
          <w:b w:val="0"/>
          <w:bCs w:val="0"/>
        </w:rPr>
        <w:t xml:space="preserve">Předsedající navrhl ke schválení program (viz. </w:t>
      </w:r>
      <w:proofErr w:type="gramStart"/>
      <w:r w:rsidRPr="002228F6">
        <w:rPr>
          <w:b w:val="0"/>
          <w:bCs w:val="0"/>
        </w:rPr>
        <w:t>příloha</w:t>
      </w:r>
      <w:proofErr w:type="gramEnd"/>
      <w:r w:rsidRPr="002228F6">
        <w:rPr>
          <w:b w:val="0"/>
          <w:bCs w:val="0"/>
        </w:rPr>
        <w:t xml:space="preserve"> tohoto zápisu „Informace o konání zasedání zastupitelstva obce Nová Ves u Leštiny“). </w:t>
      </w:r>
      <w:r w:rsidR="002228F6" w:rsidRPr="002228F6">
        <w:rPr>
          <w:b w:val="0"/>
          <w:bCs w:val="0"/>
        </w:rPr>
        <w:t>Budou přidány body VII a VIII vztahující se k</w:t>
      </w:r>
      <w:r w:rsidR="002228F6">
        <w:rPr>
          <w:b w:val="0"/>
          <w:bCs w:val="0"/>
        </w:rPr>
        <w:t xml:space="preserve"> bodu </w:t>
      </w:r>
      <w:r w:rsidR="002228F6" w:rsidRPr="002228F6">
        <w:rPr>
          <w:b w:val="0"/>
        </w:rPr>
        <w:t xml:space="preserve">III) </w:t>
      </w:r>
      <w:r w:rsidR="002228F6" w:rsidRPr="002228F6">
        <w:rPr>
          <w:b w:val="0"/>
          <w:bCs w:val="0"/>
        </w:rPr>
        <w:t xml:space="preserve">zápisu </w:t>
      </w:r>
      <w:r w:rsidR="002228F6">
        <w:rPr>
          <w:b w:val="0"/>
          <w:bCs w:val="0"/>
        </w:rPr>
        <w:t>č. 3/2011</w:t>
      </w:r>
      <w:r w:rsidR="002228F6">
        <w:rPr>
          <w:b w:val="0"/>
          <w:bCs w:val="0"/>
        </w:rPr>
        <w:t xml:space="preserve"> - </w:t>
      </w:r>
      <w:r w:rsidR="002228F6" w:rsidRPr="002228F6">
        <w:rPr>
          <w:b w:val="0"/>
        </w:rPr>
        <w:t>Projednání způsobu prodeje palivového dř</w:t>
      </w:r>
      <w:r w:rsidR="002228F6">
        <w:rPr>
          <w:b w:val="0"/>
        </w:rPr>
        <w:t xml:space="preserve">eva a uhlí patřícího Obci Nová </w:t>
      </w:r>
      <w:r w:rsidR="002228F6" w:rsidRPr="002228F6">
        <w:rPr>
          <w:b w:val="0"/>
          <w:bCs w:val="0"/>
        </w:rPr>
        <w:t>Ves u Leštiny</w:t>
      </w:r>
      <w:r w:rsidR="002228F6">
        <w:rPr>
          <w:b w:val="0"/>
          <w:bCs w:val="0"/>
        </w:rPr>
        <w:t xml:space="preserve">, Usnesení </w:t>
      </w:r>
      <w:proofErr w:type="gramStart"/>
      <w:r w:rsidR="002228F6">
        <w:rPr>
          <w:b w:val="0"/>
          <w:bCs w:val="0"/>
        </w:rPr>
        <w:t>č.3, zápisu</w:t>
      </w:r>
      <w:proofErr w:type="gramEnd"/>
      <w:r w:rsidR="002228F6">
        <w:rPr>
          <w:b w:val="0"/>
          <w:bCs w:val="0"/>
        </w:rPr>
        <w:t xml:space="preserve"> č.3/2011.</w:t>
      </w:r>
    </w:p>
    <w:p w:rsidR="00BD30AD" w:rsidRPr="00E24986" w:rsidRDefault="00E24986" w:rsidP="00E24986">
      <w:pPr>
        <w:widowControl w:val="0"/>
        <w:autoSpaceDE w:val="0"/>
        <w:autoSpaceDN w:val="0"/>
        <w:adjustRightInd w:val="0"/>
        <w:rPr>
          <w:bCs/>
        </w:rPr>
      </w:pPr>
      <w:r w:rsidRPr="00E24986">
        <w:rPr>
          <w:bCs/>
        </w:rPr>
        <w:t>Jako zapisovatel byla navržena Jaroslava Pipková, jako ověřovatelé zápisu byli navrženi Jan Junek a Jan Peca.</w:t>
      </w:r>
    </w:p>
    <w:p w:rsidR="00E24986" w:rsidRPr="00E24986" w:rsidRDefault="00E24986" w:rsidP="00E24986">
      <w:pPr>
        <w:widowControl w:val="0"/>
        <w:autoSpaceDE w:val="0"/>
        <w:autoSpaceDN w:val="0"/>
        <w:adjustRightInd w:val="0"/>
        <w:rPr>
          <w:bCs/>
        </w:rPr>
      </w:pPr>
    </w:p>
    <w:p w:rsidR="00E32461" w:rsidRDefault="00E32461" w:rsidP="00E32461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Výsledek hlasování: </w:t>
      </w:r>
      <w:r>
        <w:tab/>
      </w:r>
      <w:proofErr w:type="gramStart"/>
      <w:r>
        <w:t xml:space="preserve">Pro  </w:t>
      </w:r>
      <w:r>
        <w:rPr>
          <w:b/>
          <w:bCs/>
        </w:rPr>
        <w:t xml:space="preserve">6 </w:t>
      </w:r>
      <w:r>
        <w:t xml:space="preserve"> </w:t>
      </w:r>
      <w:r>
        <w:tab/>
      </w:r>
      <w:r>
        <w:tab/>
        <w:t>Proti</w:t>
      </w:r>
      <w:proofErr w:type="gramEnd"/>
      <w:r>
        <w:t xml:space="preserve"> </w:t>
      </w:r>
      <w:r>
        <w:rPr>
          <w:b/>
          <w:bCs/>
        </w:rPr>
        <w:t xml:space="preserve">0  </w:t>
      </w:r>
      <w:r>
        <w:t xml:space="preserve"> </w:t>
      </w:r>
      <w:r>
        <w:tab/>
        <w:t xml:space="preserve">Zdrželi se </w:t>
      </w:r>
      <w:r>
        <w:rPr>
          <w:b/>
          <w:bCs/>
        </w:rPr>
        <w:t>0</w:t>
      </w:r>
    </w:p>
    <w:p w:rsidR="00E24986" w:rsidRPr="00E24986" w:rsidRDefault="00E24986" w:rsidP="00E24986">
      <w:pPr>
        <w:widowControl w:val="0"/>
        <w:autoSpaceDE w:val="0"/>
        <w:autoSpaceDN w:val="0"/>
        <w:adjustRightInd w:val="0"/>
        <w:rPr>
          <w:bCs/>
        </w:rPr>
      </w:pPr>
      <w:r w:rsidRPr="00E24986">
        <w:rPr>
          <w:bCs/>
        </w:rPr>
        <w:t xml:space="preserve">Všichni přítomní zastupitelé byli </w:t>
      </w:r>
      <w:r w:rsidRPr="00E24986">
        <w:rPr>
          <w:b/>
          <w:bCs/>
        </w:rPr>
        <w:t>PRO</w:t>
      </w:r>
      <w:r w:rsidRPr="00E24986">
        <w:rPr>
          <w:bCs/>
        </w:rPr>
        <w:t xml:space="preserve"> tento návrh.</w:t>
      </w:r>
    </w:p>
    <w:p w:rsidR="00E32461" w:rsidRDefault="00E32461" w:rsidP="00E3246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Usnesení č. 1 bylo schváleno.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Pr="00E24986" w:rsidRDefault="00E24986" w:rsidP="00E2498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Bod III) </w:t>
      </w:r>
      <w:r w:rsidRPr="00E24986">
        <w:rPr>
          <w:b/>
          <w:bCs/>
        </w:rPr>
        <w:t>Svolání finančního a kontrolního výboru</w:t>
      </w:r>
    </w:p>
    <w:p w:rsidR="00E24986" w:rsidRPr="00E24986" w:rsidRDefault="00E24986" w:rsidP="00E24986">
      <w:pPr>
        <w:pStyle w:val="Odstavecseseznamem"/>
        <w:widowControl w:val="0"/>
        <w:autoSpaceDE w:val="0"/>
        <w:autoSpaceDN w:val="0"/>
        <w:adjustRightInd w:val="0"/>
        <w:ind w:left="1080"/>
        <w:rPr>
          <w:b/>
          <w:bCs/>
        </w:rPr>
      </w:pPr>
    </w:p>
    <w:p w:rsidR="00BD30AD" w:rsidRDefault="00B26948" w:rsidP="00BD30AD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usnesení </w:t>
      </w:r>
      <w:proofErr w:type="gramStart"/>
      <w:r>
        <w:rPr>
          <w:rFonts w:ascii="Times New Roman" w:hAnsi="Times New Roman" w:cs="Times New Roman"/>
        </w:rPr>
        <w:t>č.2</w:t>
      </w:r>
      <w:r w:rsidR="00BD30AD">
        <w:rPr>
          <w:rFonts w:ascii="Times New Roman" w:hAnsi="Times New Roman" w:cs="Times New Roman"/>
        </w:rPr>
        <w:t>:</w:t>
      </w:r>
      <w:proofErr w:type="gramEnd"/>
    </w:p>
    <w:p w:rsidR="00BD30AD" w:rsidRDefault="00BD30AD" w:rsidP="00BD30AD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Nová Ves u Leštiny projednalo </w:t>
      </w:r>
      <w:r w:rsidR="00882016">
        <w:rPr>
          <w:rFonts w:ascii="Times New Roman" w:hAnsi="Times New Roman" w:cs="Times New Roman"/>
          <w:sz w:val="24"/>
          <w:szCs w:val="24"/>
        </w:rPr>
        <w:t xml:space="preserve">působení finančního a kontrolního výboru a navrhuje svolání těchto výborů do </w:t>
      </w:r>
      <w:r w:rsidR="00E862CE">
        <w:rPr>
          <w:rFonts w:ascii="Times New Roman" w:hAnsi="Times New Roman" w:cs="Times New Roman"/>
          <w:sz w:val="24"/>
          <w:szCs w:val="24"/>
        </w:rPr>
        <w:t>10. 03. 2011.</w:t>
      </w:r>
    </w:p>
    <w:p w:rsidR="00B26948" w:rsidRDefault="00B26948" w:rsidP="00BD30AD">
      <w:pPr>
        <w:widowControl w:val="0"/>
        <w:autoSpaceDE w:val="0"/>
        <w:autoSpaceDN w:val="0"/>
        <w:adjustRightInd w:val="0"/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Výsledek hlasování: </w:t>
      </w:r>
      <w:r>
        <w:tab/>
      </w:r>
      <w:proofErr w:type="gramStart"/>
      <w:r>
        <w:t xml:space="preserve">Pro  </w:t>
      </w:r>
      <w:r>
        <w:rPr>
          <w:b/>
          <w:bCs/>
        </w:rPr>
        <w:t xml:space="preserve">6 </w:t>
      </w:r>
      <w:r>
        <w:t xml:space="preserve"> </w:t>
      </w:r>
      <w:r w:rsidR="00E862CE">
        <w:tab/>
      </w:r>
      <w:r>
        <w:tab/>
        <w:t>Proti</w:t>
      </w:r>
      <w:proofErr w:type="gramEnd"/>
      <w:r>
        <w:t xml:space="preserve"> </w:t>
      </w:r>
      <w:r>
        <w:rPr>
          <w:b/>
          <w:bCs/>
        </w:rPr>
        <w:t xml:space="preserve">0  </w:t>
      </w:r>
      <w:r>
        <w:t xml:space="preserve"> </w:t>
      </w:r>
      <w:r>
        <w:tab/>
        <w:t xml:space="preserve">Zdrželi se </w:t>
      </w:r>
      <w:r>
        <w:rPr>
          <w:b/>
          <w:bCs/>
        </w:rPr>
        <w:t>0</w:t>
      </w:r>
    </w:p>
    <w:p w:rsidR="00BD30AD" w:rsidRDefault="00B26948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Usnesení č. 2</w:t>
      </w:r>
      <w:r w:rsidR="00BD30AD">
        <w:rPr>
          <w:b/>
          <w:bCs/>
        </w:rPr>
        <w:t xml:space="preserve"> bylo schváleno.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E862CE" w:rsidP="00BD30AD">
      <w:pPr>
        <w:pStyle w:val="Nadpis1"/>
        <w:ind w:left="0" w:firstLine="0"/>
      </w:pPr>
      <w:r>
        <w:lastRenderedPageBreak/>
        <w:t xml:space="preserve">Bod </w:t>
      </w:r>
      <w:proofErr w:type="gramStart"/>
      <w:r>
        <w:t>IV</w:t>
      </w:r>
      <w:r w:rsidR="00BD30AD">
        <w:t xml:space="preserve">)  </w:t>
      </w:r>
      <w:r>
        <w:t>Odměny</w:t>
      </w:r>
      <w:proofErr w:type="gramEnd"/>
      <w:r>
        <w:t xml:space="preserve"> k výročím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26948" w:rsidP="00BD30A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Návrh usnesení </w:t>
      </w:r>
      <w:proofErr w:type="gramStart"/>
      <w:r>
        <w:rPr>
          <w:b/>
          <w:bCs/>
        </w:rPr>
        <w:t>č.3</w:t>
      </w:r>
      <w:r w:rsidR="00BD30AD">
        <w:rPr>
          <w:b/>
          <w:bCs/>
        </w:rPr>
        <w:t>:</w:t>
      </w:r>
      <w:proofErr w:type="gramEnd"/>
    </w:p>
    <w:p w:rsidR="00BD30AD" w:rsidRDefault="00E862CE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t>Zastupitelstvo obce Nová Ves u Leštiny</w:t>
      </w:r>
      <w:r>
        <w:t xml:space="preserve"> navrhuje zvýšení finančního daru k výročím občanů od 31. prosince 2010 na částku 1.000,- Kč (</w:t>
      </w:r>
      <w:proofErr w:type="spellStart"/>
      <w:r>
        <w:t>jedentisíc</w:t>
      </w:r>
      <w:proofErr w:type="spellEnd"/>
      <w:r>
        <w:t>).</w:t>
      </w:r>
    </w:p>
    <w:p w:rsidR="00B26948" w:rsidRDefault="00B26948" w:rsidP="00BD30AD">
      <w:pPr>
        <w:widowControl w:val="0"/>
        <w:autoSpaceDE w:val="0"/>
        <w:autoSpaceDN w:val="0"/>
        <w:adjustRightInd w:val="0"/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Výsledek hlasování: </w:t>
      </w:r>
      <w:r>
        <w:tab/>
      </w:r>
      <w:proofErr w:type="gramStart"/>
      <w:r>
        <w:t xml:space="preserve">Pro  </w:t>
      </w:r>
      <w:r>
        <w:rPr>
          <w:b/>
          <w:bCs/>
        </w:rPr>
        <w:t xml:space="preserve">6 </w:t>
      </w:r>
      <w:r>
        <w:t xml:space="preserve"> </w:t>
      </w:r>
      <w:r w:rsidR="00E862CE">
        <w:tab/>
      </w:r>
      <w:r>
        <w:tab/>
        <w:t>Proti</w:t>
      </w:r>
      <w:proofErr w:type="gramEnd"/>
      <w:r>
        <w:t xml:space="preserve"> </w:t>
      </w:r>
      <w:r>
        <w:rPr>
          <w:b/>
          <w:bCs/>
        </w:rPr>
        <w:t xml:space="preserve">0  </w:t>
      </w:r>
      <w:r>
        <w:t xml:space="preserve"> </w:t>
      </w:r>
      <w:r>
        <w:tab/>
        <w:t xml:space="preserve">Zdrželi se </w:t>
      </w:r>
      <w:r>
        <w:rPr>
          <w:b/>
          <w:bCs/>
        </w:rPr>
        <w:t>0</w:t>
      </w:r>
    </w:p>
    <w:p w:rsidR="00BD30AD" w:rsidRDefault="00B26948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Usnesení č. 3</w:t>
      </w:r>
      <w:r w:rsidR="00BD30AD">
        <w:rPr>
          <w:b/>
          <w:bCs/>
        </w:rPr>
        <w:t xml:space="preserve"> bylo schváleno.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26948" w:rsidRDefault="00B26948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E862CE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</w:t>
      </w:r>
      <w:r w:rsidR="00BD30AD">
        <w:rPr>
          <w:b/>
          <w:bCs/>
        </w:rPr>
        <w:t xml:space="preserve">) </w:t>
      </w:r>
      <w:r>
        <w:rPr>
          <w:b/>
          <w:bCs/>
        </w:rPr>
        <w:t>Úprava projektu CESTA C1</w:t>
      </w:r>
      <w:r w:rsidR="0062038C">
        <w:rPr>
          <w:b/>
          <w:bCs/>
        </w:rPr>
        <w:t xml:space="preserve"> „K Obecnímu lesu“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26948" w:rsidP="00BD30AD">
      <w:pPr>
        <w:widowControl w:val="0"/>
        <w:autoSpaceDE w:val="0"/>
        <w:autoSpaceDN w:val="0"/>
        <w:adjustRightInd w:val="0"/>
      </w:pPr>
      <w:r>
        <w:rPr>
          <w:b/>
          <w:bCs/>
        </w:rPr>
        <w:t>Návrh usnesení č. 4</w:t>
      </w:r>
      <w:r w:rsidR="00BD30AD">
        <w:rPr>
          <w:b/>
          <w:bCs/>
        </w:rPr>
        <w:t>:</w:t>
      </w:r>
    </w:p>
    <w:p w:rsidR="00BD30AD" w:rsidRPr="00DA4782" w:rsidRDefault="00BD30AD" w:rsidP="00DA4782">
      <w:pPr>
        <w:widowControl w:val="0"/>
        <w:autoSpaceDE w:val="0"/>
        <w:autoSpaceDN w:val="0"/>
        <w:adjustRightInd w:val="0"/>
        <w:rPr>
          <w:b/>
          <w:bCs/>
        </w:rPr>
      </w:pPr>
      <w:r w:rsidRPr="00DA4782">
        <w:t>Zastupitelstvo obce Nová Ves u Leštiny</w:t>
      </w:r>
      <w:r w:rsidRPr="00DA4782">
        <w:rPr>
          <w:bCs/>
        </w:rPr>
        <w:t xml:space="preserve"> </w:t>
      </w:r>
      <w:r w:rsidR="0062038C" w:rsidRPr="00DA4782">
        <w:rPr>
          <w:bCs/>
        </w:rPr>
        <w:t>navrhuje úpravu projektu</w:t>
      </w:r>
      <w:r w:rsidR="00DA4782">
        <w:rPr>
          <w:bCs/>
        </w:rPr>
        <w:t xml:space="preserve"> </w:t>
      </w:r>
      <w:r w:rsidR="00DA4782">
        <w:rPr>
          <w:b/>
          <w:bCs/>
        </w:rPr>
        <w:t>CESTA C1 „K Obecnímu lesu</w:t>
      </w:r>
      <w:r w:rsidR="00DA4782" w:rsidRPr="00DA4782">
        <w:rPr>
          <w:b/>
          <w:bCs/>
        </w:rPr>
        <w:t>“</w:t>
      </w:r>
      <w:r w:rsidR="00DA4782" w:rsidRPr="00DA4782">
        <w:rPr>
          <w:bCs/>
        </w:rPr>
        <w:t>, a to n</w:t>
      </w:r>
      <w:r w:rsidR="0062038C" w:rsidRPr="00DA4782">
        <w:rPr>
          <w:bCs/>
        </w:rPr>
        <w:t>a základě připomínek jedné z účastnic řízení</w:t>
      </w:r>
      <w:r w:rsidR="00B26948">
        <w:rPr>
          <w:bCs/>
        </w:rPr>
        <w:t>,</w:t>
      </w:r>
      <w:r w:rsidR="0062038C" w:rsidRPr="00DA4782">
        <w:rPr>
          <w:bCs/>
        </w:rPr>
        <w:t xml:space="preserve"> paní</w:t>
      </w:r>
      <w:r w:rsidR="00DA4782" w:rsidRPr="00DA4782">
        <w:rPr>
          <w:bCs/>
        </w:rPr>
        <w:t xml:space="preserve"> RNDr. </w:t>
      </w:r>
      <w:proofErr w:type="spellStart"/>
      <w:r w:rsidR="00DA4782" w:rsidRPr="00DA4782">
        <w:rPr>
          <w:bCs/>
        </w:rPr>
        <w:t>Arlety</w:t>
      </w:r>
      <w:proofErr w:type="spellEnd"/>
      <w:r w:rsidR="00DA4782" w:rsidRPr="00DA4782">
        <w:rPr>
          <w:bCs/>
        </w:rPr>
        <w:t xml:space="preserve"> Zikánové. Úpravy provede </w:t>
      </w:r>
      <w:r w:rsidR="00DA4782">
        <w:rPr>
          <w:bCs/>
        </w:rPr>
        <w:t>sp</w:t>
      </w:r>
      <w:r w:rsidR="00B26948">
        <w:rPr>
          <w:bCs/>
        </w:rPr>
        <w:t>o</w:t>
      </w:r>
      <w:r w:rsidR="00DA4782">
        <w:rPr>
          <w:bCs/>
        </w:rPr>
        <w:t>lečnost</w:t>
      </w:r>
      <w:r w:rsidRPr="00DA4782">
        <w:rPr>
          <w:bCs/>
        </w:rPr>
        <w:t xml:space="preserve"> </w:t>
      </w:r>
      <w:proofErr w:type="spellStart"/>
      <w:r w:rsidR="00DA4782">
        <w:rPr>
          <w:bCs/>
        </w:rPr>
        <w:t>Agroprojekce</w:t>
      </w:r>
      <w:proofErr w:type="spellEnd"/>
      <w:r w:rsidR="00DA4782">
        <w:rPr>
          <w:bCs/>
        </w:rPr>
        <w:t xml:space="preserve"> Litomyšl s.r.o.</w:t>
      </w:r>
    </w:p>
    <w:p w:rsidR="00BD30AD" w:rsidRDefault="00BD30AD" w:rsidP="00BD30AD">
      <w:pPr>
        <w:widowControl w:val="0"/>
        <w:autoSpaceDE w:val="0"/>
        <w:autoSpaceDN w:val="0"/>
        <w:adjustRightInd w:val="0"/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Výsledek hlasování: </w:t>
      </w:r>
      <w:r>
        <w:tab/>
      </w:r>
      <w:proofErr w:type="gramStart"/>
      <w:r>
        <w:t xml:space="preserve">Pro </w:t>
      </w:r>
      <w:r w:rsidR="0062038C">
        <w:t xml:space="preserve">    </w:t>
      </w:r>
      <w:r>
        <w:t xml:space="preserve"> </w:t>
      </w:r>
      <w:r>
        <w:rPr>
          <w:b/>
          <w:bCs/>
        </w:rPr>
        <w:t xml:space="preserve">6 </w:t>
      </w:r>
      <w:r>
        <w:t xml:space="preserve"> </w:t>
      </w:r>
      <w:r w:rsidR="0062038C">
        <w:tab/>
      </w:r>
      <w:r>
        <w:t>Proti</w:t>
      </w:r>
      <w:proofErr w:type="gramEnd"/>
      <w:r>
        <w:t xml:space="preserve"> </w:t>
      </w:r>
      <w:r>
        <w:rPr>
          <w:b/>
          <w:bCs/>
        </w:rPr>
        <w:t xml:space="preserve">0  </w:t>
      </w:r>
      <w:r>
        <w:t xml:space="preserve"> </w:t>
      </w:r>
      <w:r>
        <w:tab/>
        <w:t xml:space="preserve">Zdrželi se </w:t>
      </w:r>
      <w:r>
        <w:rPr>
          <w:b/>
          <w:bCs/>
        </w:rPr>
        <w:t>0</w:t>
      </w:r>
    </w:p>
    <w:p w:rsidR="00BD30AD" w:rsidRDefault="00B26948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Usnesení č. 4</w:t>
      </w:r>
      <w:r w:rsidR="00BD30AD">
        <w:rPr>
          <w:b/>
          <w:bCs/>
        </w:rPr>
        <w:t xml:space="preserve"> bylo schváleno.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26948" w:rsidRDefault="00B26948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62038C" w:rsidRDefault="0062038C" w:rsidP="0062038C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rPr>
          <w:b/>
          <w:bCs/>
        </w:rPr>
        <w:t>VI) Projednání stavu kaštanů před OU</w:t>
      </w:r>
    </w:p>
    <w:p w:rsidR="00BD30AD" w:rsidRDefault="00BD30AD" w:rsidP="00BD30AD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Nová Ves u Leštiny </w:t>
      </w:r>
      <w:r w:rsidR="00DA4782">
        <w:rPr>
          <w:rFonts w:ascii="Times New Roman" w:hAnsi="Times New Roman" w:cs="Times New Roman"/>
          <w:sz w:val="24"/>
          <w:szCs w:val="24"/>
        </w:rPr>
        <w:t>projedná tento bod na dalším zasedání zastupitelstva.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26948" w:rsidRDefault="00B26948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2228F6" w:rsidRDefault="0062038C" w:rsidP="002228F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VII) </w:t>
      </w:r>
      <w:r w:rsidR="002228F6">
        <w:rPr>
          <w:b/>
          <w:bCs/>
        </w:rPr>
        <w:t>P</w:t>
      </w:r>
      <w:r w:rsidR="00101EE5">
        <w:rPr>
          <w:b/>
          <w:bCs/>
        </w:rPr>
        <w:t>rodej</w:t>
      </w:r>
      <w:r w:rsidR="002228F6">
        <w:rPr>
          <w:b/>
          <w:bCs/>
        </w:rPr>
        <w:t xml:space="preserve"> uhlí patřícího Obci Nová Ves u Leštiny</w:t>
      </w:r>
    </w:p>
    <w:p w:rsidR="002228F6" w:rsidRDefault="002228F6" w:rsidP="002228F6">
      <w:pPr>
        <w:widowControl w:val="0"/>
        <w:autoSpaceDE w:val="0"/>
        <w:autoSpaceDN w:val="0"/>
        <w:adjustRightInd w:val="0"/>
        <w:rPr>
          <w:b/>
          <w:bCs/>
        </w:rPr>
      </w:pPr>
    </w:p>
    <w:p w:rsidR="00E72CA6" w:rsidRPr="00101EE5" w:rsidRDefault="00E72CA6" w:rsidP="00E72C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Návrh usnesení č. </w:t>
      </w:r>
      <w:r w:rsidR="00B26948">
        <w:rPr>
          <w:b/>
          <w:bCs/>
        </w:rPr>
        <w:t>5</w:t>
      </w:r>
      <w:r>
        <w:rPr>
          <w:b/>
          <w:bCs/>
        </w:rPr>
        <w:t>:</w:t>
      </w:r>
    </w:p>
    <w:p w:rsidR="00101EE5" w:rsidRDefault="00101EE5" w:rsidP="002228F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Zastupitelstvo obce Nová Ves u Leštiny projednalo a vyhodnotilo nabídku prodeje uhlí (viz. </w:t>
      </w:r>
      <w:r w:rsidR="00E72CA6">
        <w:rPr>
          <w:b/>
          <w:bCs/>
        </w:rPr>
        <w:t xml:space="preserve">Usnesení č. 3, zápisu č. 3/2011).  </w:t>
      </w:r>
      <w:r>
        <w:rPr>
          <w:b/>
          <w:bCs/>
        </w:rPr>
        <w:t xml:space="preserve">Na nabídku prodeje uhlí se přihlásil jediný zájemce, pan Bohumil Míchal, Nová Ves u Leštiny </w:t>
      </w:r>
      <w:proofErr w:type="gramStart"/>
      <w:r>
        <w:rPr>
          <w:b/>
          <w:bCs/>
        </w:rPr>
        <w:t>č.p.</w:t>
      </w:r>
      <w:proofErr w:type="gramEnd"/>
      <w:r>
        <w:rPr>
          <w:b/>
          <w:bCs/>
        </w:rPr>
        <w:t xml:space="preserve"> 1. </w:t>
      </w:r>
    </w:p>
    <w:p w:rsidR="00101EE5" w:rsidRDefault="00101EE5" w:rsidP="002228F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Zjistilo se, že </w:t>
      </w:r>
      <w:r w:rsidR="00E72CA6">
        <w:rPr>
          <w:b/>
          <w:bCs/>
        </w:rPr>
        <w:t>vlastníkem uhlí je</w:t>
      </w:r>
      <w:r>
        <w:rPr>
          <w:b/>
          <w:bCs/>
        </w:rPr>
        <w:t xml:space="preserve"> SDH Nová Ves u Leštiny. SDH s prodejem souhlasí.  Prodej </w:t>
      </w:r>
      <w:r w:rsidR="00B26948">
        <w:rPr>
          <w:b/>
          <w:bCs/>
        </w:rPr>
        <w:t xml:space="preserve">si </w:t>
      </w:r>
      <w:r>
        <w:rPr>
          <w:b/>
          <w:bCs/>
        </w:rPr>
        <w:t xml:space="preserve">již zajistí </w:t>
      </w:r>
      <w:r w:rsidR="00B26948">
        <w:rPr>
          <w:b/>
          <w:bCs/>
        </w:rPr>
        <w:t xml:space="preserve">SDH, </w:t>
      </w:r>
      <w:r>
        <w:rPr>
          <w:b/>
          <w:bCs/>
        </w:rPr>
        <w:t xml:space="preserve">pan Josef Urbánek, pokladník SDH.  </w:t>
      </w:r>
      <w:r w:rsidR="00E72CA6">
        <w:rPr>
          <w:b/>
          <w:bCs/>
        </w:rPr>
        <w:t xml:space="preserve">Obci Nová Ves u Leštiny tedy </w:t>
      </w:r>
      <w:r w:rsidR="00B26948">
        <w:rPr>
          <w:b/>
          <w:bCs/>
        </w:rPr>
        <w:t xml:space="preserve">nenáleží </w:t>
      </w:r>
      <w:r w:rsidR="00E72CA6">
        <w:rPr>
          <w:b/>
          <w:bCs/>
        </w:rPr>
        <w:t>za prodej uhlí žádná finanční částka.</w:t>
      </w:r>
    </w:p>
    <w:p w:rsidR="002228F6" w:rsidRDefault="002228F6" w:rsidP="002228F6">
      <w:pPr>
        <w:widowControl w:val="0"/>
        <w:autoSpaceDE w:val="0"/>
        <w:autoSpaceDN w:val="0"/>
        <w:adjustRightInd w:val="0"/>
      </w:pPr>
    </w:p>
    <w:p w:rsidR="002228F6" w:rsidRDefault="002228F6" w:rsidP="002228F6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Výsledek hlasování: </w:t>
      </w:r>
      <w:r>
        <w:tab/>
      </w:r>
      <w:proofErr w:type="gramStart"/>
      <w:r>
        <w:t xml:space="preserve">Pro  </w:t>
      </w:r>
      <w:r>
        <w:rPr>
          <w:b/>
          <w:bCs/>
        </w:rPr>
        <w:t xml:space="preserve">6 </w:t>
      </w:r>
      <w:r>
        <w:t xml:space="preserve"> </w:t>
      </w:r>
      <w:r w:rsidR="00B26948">
        <w:tab/>
      </w:r>
      <w:r>
        <w:tab/>
        <w:t>Proti</w:t>
      </w:r>
      <w:proofErr w:type="gramEnd"/>
      <w:r>
        <w:t xml:space="preserve"> </w:t>
      </w:r>
      <w:r>
        <w:rPr>
          <w:b/>
          <w:bCs/>
        </w:rPr>
        <w:t xml:space="preserve">0  </w:t>
      </w:r>
      <w:r>
        <w:t xml:space="preserve"> </w:t>
      </w:r>
      <w:r>
        <w:tab/>
        <w:t xml:space="preserve">Zdrželi se </w:t>
      </w:r>
      <w:r>
        <w:rPr>
          <w:b/>
          <w:bCs/>
        </w:rPr>
        <w:t>0</w:t>
      </w:r>
    </w:p>
    <w:p w:rsidR="002228F6" w:rsidRDefault="00101EE5" w:rsidP="002228F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Usnesení č. </w:t>
      </w:r>
      <w:r w:rsidR="00B26948">
        <w:rPr>
          <w:b/>
          <w:bCs/>
        </w:rPr>
        <w:t>5</w:t>
      </w:r>
      <w:r w:rsidR="002228F6">
        <w:rPr>
          <w:b/>
          <w:bCs/>
        </w:rPr>
        <w:t xml:space="preserve"> bylo schváleno.</w:t>
      </w:r>
    </w:p>
    <w:p w:rsidR="0062038C" w:rsidRDefault="0062038C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26948" w:rsidRDefault="00B26948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2228F6" w:rsidRPr="00E72CA6" w:rsidRDefault="00101EE5" w:rsidP="00BD30AD">
      <w:pPr>
        <w:widowControl w:val="0"/>
        <w:autoSpaceDE w:val="0"/>
        <w:autoSpaceDN w:val="0"/>
        <w:adjustRightInd w:val="0"/>
        <w:rPr>
          <w:b/>
        </w:rPr>
      </w:pPr>
      <w:r w:rsidRPr="00E72CA6">
        <w:rPr>
          <w:b/>
        </w:rPr>
        <w:t xml:space="preserve">VIII) Prodej dřeva z lípy před </w:t>
      </w:r>
      <w:proofErr w:type="gramStart"/>
      <w:r w:rsidRPr="00E72CA6">
        <w:rPr>
          <w:b/>
        </w:rPr>
        <w:t>č.p.</w:t>
      </w:r>
      <w:proofErr w:type="gramEnd"/>
      <w:r w:rsidRPr="00E72CA6">
        <w:rPr>
          <w:b/>
        </w:rPr>
        <w:t xml:space="preserve"> 1</w:t>
      </w:r>
    </w:p>
    <w:p w:rsidR="00101EE5" w:rsidRDefault="00101EE5" w:rsidP="00BD30AD">
      <w:pPr>
        <w:pStyle w:val="Zkladntext"/>
        <w:rPr>
          <w:rFonts w:ascii="Times New Roman" w:hAnsi="Times New Roman" w:cs="Times New Roman"/>
        </w:rPr>
      </w:pPr>
    </w:p>
    <w:p w:rsidR="00BD30AD" w:rsidRDefault="00B26948" w:rsidP="00BD30AD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usnesení č. 6</w:t>
      </w:r>
      <w:r w:rsidR="00BD30AD">
        <w:rPr>
          <w:rFonts w:ascii="Times New Roman" w:hAnsi="Times New Roman" w:cs="Times New Roman"/>
        </w:rPr>
        <w:t>:</w:t>
      </w:r>
    </w:p>
    <w:p w:rsidR="00E72CA6" w:rsidRDefault="00E72CA6" w:rsidP="00E72CA6">
      <w:pPr>
        <w:widowControl w:val="0"/>
        <w:autoSpaceDE w:val="0"/>
        <w:autoSpaceDN w:val="0"/>
        <w:adjustRightInd w:val="0"/>
        <w:rPr>
          <w:b/>
          <w:bCs/>
        </w:rPr>
      </w:pPr>
    </w:p>
    <w:p w:rsidR="00E72CA6" w:rsidRDefault="00E72CA6" w:rsidP="00E72C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Zastupitelstvo obce Nová Ves u Leštiny projednalo a vyhodnotilo nabídku prodeje </w:t>
      </w:r>
      <w:r>
        <w:rPr>
          <w:b/>
          <w:bCs/>
        </w:rPr>
        <w:t xml:space="preserve">dřeva z lípy před </w:t>
      </w:r>
      <w:proofErr w:type="gramStart"/>
      <w:r>
        <w:rPr>
          <w:b/>
          <w:bCs/>
        </w:rPr>
        <w:t>č.p.</w:t>
      </w:r>
      <w:proofErr w:type="gramEnd"/>
      <w:r>
        <w:rPr>
          <w:b/>
          <w:bCs/>
        </w:rPr>
        <w:t xml:space="preserve"> 1.</w:t>
      </w:r>
      <w:r>
        <w:rPr>
          <w:b/>
          <w:bCs/>
        </w:rPr>
        <w:t xml:space="preserve"> (viz. Usnesení č. 3, zápisu č. 3/2011).  Na nabídku prodeje </w:t>
      </w:r>
      <w:r>
        <w:rPr>
          <w:b/>
          <w:bCs/>
        </w:rPr>
        <w:t>lípy</w:t>
      </w:r>
      <w:r>
        <w:rPr>
          <w:b/>
          <w:bCs/>
        </w:rPr>
        <w:t xml:space="preserve"> se přihlásil jediný zájemce, pan</w:t>
      </w:r>
      <w:r>
        <w:rPr>
          <w:b/>
          <w:bCs/>
        </w:rPr>
        <w:t xml:space="preserve"> Pavel Piskač. Byl seznámen s riziky, která se mohou objevit při kácení stromu. Strom skácí na své vlastní náklady osobou k tomu oprávněnou a pojištěnou. Zastupitelstvo s tímto souhlasí. </w:t>
      </w:r>
    </w:p>
    <w:p w:rsidR="00BD30AD" w:rsidRDefault="00E72CA6" w:rsidP="00E72CA6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>Zastupitelstvo obce Nová Ves u Leštiny se usnáší na tom, že mu tedy nebude účtována žádná úhrada za dřevo z lípy.</w:t>
      </w:r>
    </w:p>
    <w:p w:rsidR="00E72CA6" w:rsidRDefault="00E72CA6" w:rsidP="00BD30AD">
      <w:pPr>
        <w:widowControl w:val="0"/>
        <w:autoSpaceDE w:val="0"/>
        <w:autoSpaceDN w:val="0"/>
        <w:adjustRightInd w:val="0"/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Výsledek hlasování: </w:t>
      </w:r>
      <w:r>
        <w:tab/>
        <w:t>Pro</w:t>
      </w:r>
      <w:r w:rsidR="0062038C">
        <w:tab/>
      </w:r>
      <w:r>
        <w:t xml:space="preserve">  </w:t>
      </w:r>
      <w:r>
        <w:rPr>
          <w:b/>
          <w:bCs/>
        </w:rPr>
        <w:t xml:space="preserve">6 </w:t>
      </w:r>
      <w:r>
        <w:t xml:space="preserve"> </w:t>
      </w:r>
      <w:r>
        <w:tab/>
        <w:t xml:space="preserve">Proti </w:t>
      </w:r>
      <w:r>
        <w:rPr>
          <w:b/>
          <w:bCs/>
        </w:rPr>
        <w:t xml:space="preserve">0  </w:t>
      </w:r>
      <w:r>
        <w:t xml:space="preserve"> </w:t>
      </w:r>
      <w:r>
        <w:tab/>
        <w:t xml:space="preserve">Zdrželi se </w:t>
      </w:r>
      <w:r>
        <w:rPr>
          <w:b/>
          <w:bCs/>
        </w:rPr>
        <w:t>0</w:t>
      </w:r>
    </w:p>
    <w:p w:rsidR="00BD30AD" w:rsidRDefault="00B26948" w:rsidP="00BD30AD">
      <w:pPr>
        <w:widowControl w:val="0"/>
        <w:autoSpaceDE w:val="0"/>
        <w:autoSpaceDN w:val="0"/>
        <w:adjustRightInd w:val="0"/>
      </w:pPr>
      <w:r>
        <w:rPr>
          <w:b/>
          <w:bCs/>
        </w:rPr>
        <w:t>Usnesení č. 6</w:t>
      </w:r>
      <w:r w:rsidR="00BD30AD">
        <w:rPr>
          <w:b/>
          <w:bCs/>
        </w:rPr>
        <w:t xml:space="preserve"> bylo schváleno.</w:t>
      </w:r>
    </w:p>
    <w:p w:rsidR="00BD30AD" w:rsidRDefault="00BD30AD" w:rsidP="00BD30AD">
      <w:pPr>
        <w:widowControl w:val="0"/>
        <w:autoSpaceDE w:val="0"/>
        <w:autoSpaceDN w:val="0"/>
        <w:adjustRightInd w:val="0"/>
      </w:pPr>
    </w:p>
    <w:p w:rsidR="00AA6FF4" w:rsidRPr="00AA6FF4" w:rsidRDefault="00AA6FF4" w:rsidP="00BD30AD">
      <w:pPr>
        <w:widowControl w:val="0"/>
        <w:autoSpaceDE w:val="0"/>
        <w:autoSpaceDN w:val="0"/>
        <w:adjustRightInd w:val="0"/>
        <w:rPr>
          <w:b/>
        </w:rPr>
      </w:pPr>
      <w:r w:rsidRPr="00AA6FF4">
        <w:rPr>
          <w:b/>
        </w:rPr>
        <w:t>IX) Diskuse</w:t>
      </w:r>
    </w:p>
    <w:p w:rsidR="00AA6FF4" w:rsidRDefault="00AA6FF4" w:rsidP="00BD30AD">
      <w:pPr>
        <w:widowControl w:val="0"/>
        <w:autoSpaceDE w:val="0"/>
        <w:autoSpaceDN w:val="0"/>
        <w:adjustRightInd w:val="0"/>
      </w:pPr>
    </w:p>
    <w:p w:rsidR="00AA6FF4" w:rsidRDefault="00AA6FF4" w:rsidP="00BD30AD">
      <w:pPr>
        <w:widowControl w:val="0"/>
        <w:autoSpaceDE w:val="0"/>
        <w:autoSpaceDN w:val="0"/>
        <w:adjustRightInd w:val="0"/>
      </w:pPr>
      <w:r>
        <w:t xml:space="preserve">Předsedající v rámci diskuse </w:t>
      </w:r>
      <w:r w:rsidR="005B5E89">
        <w:t>hovořil o</w:t>
      </w:r>
      <w:r>
        <w:t xml:space="preserve"> nákup</w:t>
      </w:r>
      <w:r w:rsidR="005B5E89">
        <w:t>u</w:t>
      </w:r>
      <w:bookmarkStart w:id="0" w:name="_GoBack"/>
      <w:bookmarkEnd w:id="0"/>
      <w:r>
        <w:t xml:space="preserve"> „dopravního vypouklého zrcadla“ vzhledem k nepřehlednosti při výjezdu z účelové komunikace pod mostem (výjezd od </w:t>
      </w:r>
      <w:proofErr w:type="gramStart"/>
      <w:r>
        <w:t>č.p.</w:t>
      </w:r>
      <w:proofErr w:type="gramEnd"/>
      <w:r>
        <w:t xml:space="preserve"> 28)</w:t>
      </w:r>
      <w:r w:rsidR="005B5E89">
        <w:t>.</w:t>
      </w:r>
    </w:p>
    <w:p w:rsidR="00BD30AD" w:rsidRPr="00AA6FF4" w:rsidRDefault="00BD30AD" w:rsidP="00BD30AD">
      <w:pPr>
        <w:widowControl w:val="0"/>
        <w:autoSpaceDE w:val="0"/>
        <w:autoSpaceDN w:val="0"/>
        <w:adjustRightInd w:val="0"/>
        <w:rPr>
          <w:bCs/>
        </w:rPr>
      </w:pPr>
    </w:p>
    <w:p w:rsidR="00AA6FF4" w:rsidRDefault="00AA6FF4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Předsedající ukončil zasedání zastupitelstva ve 21:00 hodin.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Přílohy zápisu: 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 xml:space="preserve">- </w:t>
      </w:r>
      <w:r w:rsidR="00552E14">
        <w:rPr>
          <w:b/>
          <w:bCs/>
        </w:rPr>
        <w:t xml:space="preserve">  </w:t>
      </w:r>
      <w:r>
        <w:rPr>
          <w:b/>
          <w:bCs/>
        </w:rPr>
        <w:t>Prezenční</w:t>
      </w:r>
      <w:proofErr w:type="gramEnd"/>
      <w:r>
        <w:rPr>
          <w:b/>
          <w:bCs/>
        </w:rPr>
        <w:t xml:space="preserve"> listina</w:t>
      </w:r>
    </w:p>
    <w:p w:rsidR="00552E14" w:rsidRPr="00552E14" w:rsidRDefault="00552E14" w:rsidP="00BD30AD">
      <w:pPr>
        <w:widowControl w:val="0"/>
        <w:autoSpaceDE w:val="0"/>
        <w:autoSpaceDN w:val="0"/>
        <w:adjustRightInd w:val="0"/>
        <w:rPr>
          <w:b/>
          <w:bCs/>
        </w:rPr>
      </w:pPr>
      <w:r w:rsidRPr="00552E14">
        <w:rPr>
          <w:b/>
          <w:bCs/>
        </w:rPr>
        <w:t xml:space="preserve">- </w:t>
      </w:r>
      <w:r w:rsidRPr="00552E14">
        <w:rPr>
          <w:b/>
          <w:bCs/>
        </w:rPr>
        <w:t>„Informace o konání zasedání zastupitelstva obce Nová Ves u Leštiny“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Zápis byl vyhotoven dne </w:t>
      </w:r>
      <w:r w:rsidR="00552E14">
        <w:rPr>
          <w:b/>
          <w:bCs/>
        </w:rPr>
        <w:t>10. února</w:t>
      </w:r>
      <w:r>
        <w:rPr>
          <w:b/>
          <w:bCs/>
        </w:rPr>
        <w:t xml:space="preserve"> 2011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Zapisovatel:   </w:t>
      </w:r>
      <w:r w:rsidR="00552E14">
        <w:t xml:space="preserve">Jaroslava </w:t>
      </w:r>
      <w:proofErr w:type="gramStart"/>
      <w:r w:rsidR="00552E14">
        <w:t>Pipková</w:t>
      </w:r>
      <w:r>
        <w:t xml:space="preserve"> ........................…</w:t>
      </w:r>
      <w:proofErr w:type="gramEnd"/>
      <w:r>
        <w:t>.</w:t>
      </w:r>
    </w:p>
    <w:p w:rsidR="00BD30AD" w:rsidRDefault="00BD30AD" w:rsidP="00BD30AD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Ověřovatelé:  </w:t>
      </w:r>
      <w:r w:rsidR="00552E14">
        <w:t xml:space="preserve">Jan </w:t>
      </w:r>
      <w:proofErr w:type="gramStart"/>
      <w:r w:rsidR="00552E14">
        <w:t xml:space="preserve">Junek </w:t>
      </w:r>
      <w:r>
        <w:t xml:space="preserve"> ........</w:t>
      </w:r>
      <w:r w:rsidR="00552E14">
        <w:t>................</w:t>
      </w:r>
      <w:r>
        <w:t>.................</w:t>
      </w:r>
      <w:proofErr w:type="gramEnd"/>
      <w:r>
        <w:t xml:space="preserve"> </w:t>
      </w:r>
    </w:p>
    <w:p w:rsidR="00BD30AD" w:rsidRDefault="00BD30AD" w:rsidP="00BD30AD">
      <w:pPr>
        <w:widowControl w:val="0"/>
        <w:autoSpaceDE w:val="0"/>
        <w:autoSpaceDN w:val="0"/>
        <w:adjustRightInd w:val="0"/>
        <w:spacing w:line="360" w:lineRule="auto"/>
      </w:pPr>
      <w:r>
        <w:tab/>
      </w:r>
      <w:r>
        <w:tab/>
      </w:r>
      <w:r w:rsidR="00552E14">
        <w:t>Jan Peca</w:t>
      </w:r>
      <w:r>
        <w:t xml:space="preserve"> ……</w:t>
      </w:r>
      <w:r w:rsidR="00552E14">
        <w:t>…</w:t>
      </w:r>
      <w:proofErr w:type="gramStart"/>
      <w:r w:rsidR="00552E14">
        <w:t>…..</w:t>
      </w:r>
      <w:r>
        <w:t>…</w:t>
      </w:r>
      <w:proofErr w:type="gramEnd"/>
      <w:r>
        <w:t>……………..</w:t>
      </w:r>
    </w:p>
    <w:p w:rsidR="00BD30AD" w:rsidRDefault="00BD30AD" w:rsidP="00BD30AD">
      <w:pPr>
        <w:widowControl w:val="0"/>
        <w:autoSpaceDE w:val="0"/>
        <w:autoSpaceDN w:val="0"/>
        <w:adjustRightInd w:val="0"/>
        <w:rPr>
          <w:b/>
          <w:bCs/>
        </w:rPr>
      </w:pPr>
    </w:p>
    <w:p w:rsidR="00BD30AD" w:rsidRDefault="00BD30AD" w:rsidP="00BD30A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</w:rPr>
        <w:t xml:space="preserve">Starosta: </w:t>
      </w:r>
      <w:r>
        <w:t xml:space="preserve">Michal </w:t>
      </w:r>
      <w:proofErr w:type="gramStart"/>
      <w:r>
        <w:t>Dlouhý ...........</w:t>
      </w:r>
      <w:r w:rsidR="00552E14">
        <w:t>..............................</w:t>
      </w:r>
      <w:proofErr w:type="gramEnd"/>
    </w:p>
    <w:p w:rsidR="00BE7157" w:rsidRDefault="00BE7157"/>
    <w:sectPr w:rsidR="00BE7157">
      <w:footerReference w:type="default" r:id="rId6"/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F6" w:rsidRDefault="005B5E8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6320F6" w:rsidRDefault="005B5E89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455A"/>
    <w:multiLevelType w:val="hybridMultilevel"/>
    <w:tmpl w:val="A4862844"/>
    <w:lvl w:ilvl="0" w:tplc="D1DA3B2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820DB"/>
    <w:multiLevelType w:val="hybridMultilevel"/>
    <w:tmpl w:val="57EC767E"/>
    <w:lvl w:ilvl="0" w:tplc="759C4C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564DC"/>
    <w:multiLevelType w:val="hybridMultilevel"/>
    <w:tmpl w:val="4EFCA1B0"/>
    <w:lvl w:ilvl="0" w:tplc="3E8E39AE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AD"/>
    <w:rsid w:val="00101EE5"/>
    <w:rsid w:val="002228F6"/>
    <w:rsid w:val="00552E14"/>
    <w:rsid w:val="005B5E89"/>
    <w:rsid w:val="0062038C"/>
    <w:rsid w:val="00882016"/>
    <w:rsid w:val="00AA6FF4"/>
    <w:rsid w:val="00B26948"/>
    <w:rsid w:val="00BD30AD"/>
    <w:rsid w:val="00BE7157"/>
    <w:rsid w:val="00CA26B8"/>
    <w:rsid w:val="00DA4782"/>
    <w:rsid w:val="00E24986"/>
    <w:rsid w:val="00E32461"/>
    <w:rsid w:val="00E72CA6"/>
    <w:rsid w:val="00E8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0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D30AD"/>
    <w:pPr>
      <w:keepNext/>
      <w:widowControl w:val="0"/>
      <w:autoSpaceDE w:val="0"/>
      <w:autoSpaceDN w:val="0"/>
      <w:adjustRightInd w:val="0"/>
      <w:ind w:left="720" w:firstLine="72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BD30AD"/>
    <w:pPr>
      <w:keepNext/>
      <w:widowControl w:val="0"/>
      <w:autoSpaceDE w:val="0"/>
      <w:autoSpaceDN w:val="0"/>
      <w:adjustRightInd w:val="0"/>
      <w:ind w:left="144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BD30AD"/>
    <w:pPr>
      <w:keepNext/>
      <w:widowControl w:val="0"/>
      <w:autoSpaceDE w:val="0"/>
      <w:autoSpaceDN w:val="0"/>
      <w:adjustRightInd w:val="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30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30AD"/>
    <w:rPr>
      <w:rFonts w:ascii="Arial" w:eastAsiaTheme="minorEastAsia" w:hAnsi="Arial" w:cs="Arial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3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0AD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D30AD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BD3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30AD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4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0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D30AD"/>
    <w:pPr>
      <w:keepNext/>
      <w:widowControl w:val="0"/>
      <w:autoSpaceDE w:val="0"/>
      <w:autoSpaceDN w:val="0"/>
      <w:adjustRightInd w:val="0"/>
      <w:ind w:left="720" w:firstLine="72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BD30AD"/>
    <w:pPr>
      <w:keepNext/>
      <w:widowControl w:val="0"/>
      <w:autoSpaceDE w:val="0"/>
      <w:autoSpaceDN w:val="0"/>
      <w:adjustRightInd w:val="0"/>
      <w:ind w:left="144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BD30AD"/>
    <w:pPr>
      <w:keepNext/>
      <w:widowControl w:val="0"/>
      <w:autoSpaceDE w:val="0"/>
      <w:autoSpaceDN w:val="0"/>
      <w:adjustRightInd w:val="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30AD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30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30AD"/>
    <w:rPr>
      <w:rFonts w:ascii="Arial" w:eastAsiaTheme="minorEastAsia" w:hAnsi="Arial" w:cs="Arial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3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0AD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D30AD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BD3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30AD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Nová Ves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dc:description/>
  <cp:lastModifiedBy>Obecní úřad</cp:lastModifiedBy>
  <cp:revision>4</cp:revision>
  <dcterms:created xsi:type="dcterms:W3CDTF">2011-02-10T16:59:00Z</dcterms:created>
  <dcterms:modified xsi:type="dcterms:W3CDTF">2011-02-10T18:52:00Z</dcterms:modified>
</cp:coreProperties>
</file>